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30489" w:rsidTr="000304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30489" w:rsidTr="00030489">
        <w:tc>
          <w:tcPr>
            <w:tcW w:w="4680" w:type="dxa"/>
            <w:hideMark/>
          </w:tcPr>
          <w:p w:rsidR="00030489" w:rsidRDefault="00030489" w:rsidP="0031571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31571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C4B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 года</w:t>
            </w:r>
          </w:p>
        </w:tc>
        <w:tc>
          <w:tcPr>
            <w:tcW w:w="4680" w:type="dxa"/>
            <w:hideMark/>
          </w:tcPr>
          <w:p w:rsidR="00030489" w:rsidRDefault="008C4B53" w:rsidP="00315716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</w:t>
            </w:r>
            <w:r w:rsidR="0003048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31571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</w:t>
            </w:r>
          </w:p>
        </w:tc>
      </w:tr>
    </w:tbl>
    <w:p w:rsidR="00030489" w:rsidRDefault="00030489" w:rsidP="0003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030489" w:rsidTr="00030489">
        <w:trPr>
          <w:trHeight w:val="1191"/>
        </w:trPr>
        <w:tc>
          <w:tcPr>
            <w:tcW w:w="9356" w:type="dxa"/>
            <w:hideMark/>
          </w:tcPr>
          <w:p w:rsidR="00030489" w:rsidRDefault="00030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вынесении проекта решения Совета Катайгинского сельского поселения «О внесении </w:t>
            </w:r>
            <w:r w:rsidR="00BE7FE2">
              <w:rPr>
                <w:rFonts w:ascii="Arial" w:hAnsi="Arial" w:cs="Arial"/>
                <w:b/>
                <w:sz w:val="24"/>
                <w:szCs w:val="24"/>
              </w:rPr>
              <w:t>изменений  в У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став муниципального образования Катайгинское сельское поселение Верхнекетского района Томской области» на публичные слушания</w:t>
            </w:r>
          </w:p>
        </w:tc>
      </w:tr>
    </w:tbl>
    <w:p w:rsidR="00030489" w:rsidRDefault="00030489" w:rsidP="00030489">
      <w:pPr>
        <w:jc w:val="both"/>
        <w:rPr>
          <w:rFonts w:ascii="Arial" w:hAnsi="Arial" w:cs="Arial"/>
          <w:b/>
        </w:rPr>
      </w:pPr>
    </w:p>
    <w:p w:rsidR="00030489" w:rsidRDefault="00030489" w:rsidP="000304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«Катайгинское сельское поселение», Положением  о  порядке  организации  и  проведения  публичных  слушаний  в  муниципальном  образовании  «Катайгинское сельское поселение»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A35" w:rsidRDefault="00030489" w:rsidP="00C60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BE7FE2">
        <w:rPr>
          <w:rFonts w:ascii="Arial" w:hAnsi="Arial" w:cs="Arial"/>
          <w:sz w:val="24"/>
          <w:szCs w:val="24"/>
        </w:rPr>
        <w:t>О внесении изменений  в У</w:t>
      </w:r>
      <w:r>
        <w:rPr>
          <w:rFonts w:ascii="Arial" w:hAnsi="Arial" w:cs="Arial"/>
          <w:sz w:val="24"/>
          <w:szCs w:val="24"/>
        </w:rPr>
        <w:t>став муниципального образования Катайгинское сельское поселение Верхнекетского района Томской области» согласно  приложению.</w:t>
      </w:r>
    </w:p>
    <w:p w:rsidR="00C603B4" w:rsidRDefault="00C603B4" w:rsidP="00C60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A35" w:rsidRPr="00C603B4" w:rsidRDefault="00030489" w:rsidP="00C603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3B4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C603B4">
        <w:rPr>
          <w:rFonts w:ascii="Arial" w:hAnsi="Arial" w:cs="Arial"/>
          <w:b/>
          <w:sz w:val="24"/>
          <w:szCs w:val="24"/>
        </w:rPr>
        <w:t xml:space="preserve">  </w:t>
      </w:r>
      <w:r w:rsidR="008C4B53" w:rsidRPr="00C603B4">
        <w:rPr>
          <w:rFonts w:ascii="Arial" w:hAnsi="Arial" w:cs="Arial"/>
          <w:b/>
          <w:color w:val="000000"/>
          <w:sz w:val="24"/>
          <w:szCs w:val="24"/>
        </w:rPr>
        <w:t>07</w:t>
      </w:r>
      <w:r w:rsidRPr="00C603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C4B53" w:rsidRPr="00C603B4">
        <w:rPr>
          <w:rFonts w:ascii="Arial" w:hAnsi="Arial" w:cs="Arial"/>
          <w:b/>
          <w:color w:val="000000"/>
          <w:sz w:val="24"/>
          <w:szCs w:val="24"/>
        </w:rPr>
        <w:t>октября</w:t>
      </w:r>
      <w:r w:rsidRPr="00C603B4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C603B4">
        <w:rPr>
          <w:rFonts w:ascii="Arial" w:hAnsi="Arial" w:cs="Arial"/>
          <w:b/>
          <w:color w:val="000000"/>
          <w:sz w:val="24"/>
          <w:szCs w:val="24"/>
        </w:rPr>
        <w:t>201</w:t>
      </w:r>
      <w:r w:rsidR="008B560A" w:rsidRPr="00C603B4">
        <w:rPr>
          <w:rFonts w:ascii="Arial" w:hAnsi="Arial" w:cs="Arial"/>
          <w:b/>
          <w:color w:val="000000"/>
          <w:sz w:val="24"/>
          <w:szCs w:val="24"/>
        </w:rPr>
        <w:t>9</w:t>
      </w:r>
      <w:r w:rsidRPr="00C603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03B4">
        <w:rPr>
          <w:rFonts w:ascii="Arial" w:hAnsi="Arial" w:cs="Arial"/>
          <w:b/>
          <w:color w:val="000000"/>
          <w:sz w:val="24"/>
          <w:szCs w:val="24"/>
        </w:rPr>
        <w:t>года</w:t>
      </w:r>
      <w:r w:rsidRPr="00C603B4">
        <w:rPr>
          <w:rFonts w:ascii="Arial" w:hAnsi="Arial" w:cs="Arial"/>
          <w:color w:val="FF0000"/>
          <w:sz w:val="24"/>
          <w:szCs w:val="24"/>
        </w:rPr>
        <w:t xml:space="preserve"> </w:t>
      </w:r>
      <w:r w:rsidR="006D51A7" w:rsidRPr="00C603B4">
        <w:rPr>
          <w:rFonts w:ascii="Arial" w:hAnsi="Arial" w:cs="Arial"/>
          <w:sz w:val="24"/>
          <w:szCs w:val="24"/>
        </w:rPr>
        <w:t xml:space="preserve"> в  </w:t>
      </w:r>
      <w:r w:rsidR="00BE7FE2" w:rsidRPr="00C603B4">
        <w:rPr>
          <w:rFonts w:ascii="Arial" w:hAnsi="Arial" w:cs="Arial"/>
          <w:sz w:val="24"/>
          <w:szCs w:val="24"/>
        </w:rPr>
        <w:t>18</w:t>
      </w:r>
      <w:r w:rsidRPr="00C603B4">
        <w:rPr>
          <w:rFonts w:ascii="Arial" w:hAnsi="Arial" w:cs="Arial"/>
          <w:sz w:val="24"/>
          <w:szCs w:val="24"/>
        </w:rPr>
        <w:t xml:space="preserve">.00  по  адресу:  </w:t>
      </w:r>
      <w:r w:rsidR="00C603B4" w:rsidRPr="00C603B4">
        <w:rPr>
          <w:rFonts w:ascii="Arial" w:hAnsi="Arial" w:cs="Arial"/>
          <w:sz w:val="24"/>
          <w:szCs w:val="24"/>
        </w:rPr>
        <w:t xml:space="preserve">п. Катайга, ул. </w:t>
      </w:r>
      <w:proofErr w:type="gramStart"/>
      <w:r w:rsidR="00C603B4" w:rsidRPr="00C603B4">
        <w:rPr>
          <w:rFonts w:ascii="Arial" w:hAnsi="Arial" w:cs="Arial"/>
          <w:sz w:val="24"/>
          <w:szCs w:val="24"/>
        </w:rPr>
        <w:t>Студенческая</w:t>
      </w:r>
      <w:proofErr w:type="gramEnd"/>
      <w:r w:rsidR="00C603B4" w:rsidRPr="00C603B4">
        <w:rPr>
          <w:rFonts w:ascii="Arial" w:hAnsi="Arial" w:cs="Arial"/>
          <w:sz w:val="24"/>
          <w:szCs w:val="24"/>
        </w:rPr>
        <w:t xml:space="preserve"> 10,  Администрация Катайгинского сельского поселения, кабинет № 1.</w:t>
      </w: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C603B4">
        <w:rPr>
          <w:rFonts w:ascii="Arial" w:hAnsi="Arial" w:cs="Arial"/>
          <w:sz w:val="24"/>
          <w:szCs w:val="24"/>
        </w:rPr>
        <w:t>О внесении изменений  в У</w:t>
      </w:r>
      <w:r>
        <w:rPr>
          <w:rFonts w:ascii="Arial" w:hAnsi="Arial" w:cs="Arial"/>
          <w:sz w:val="24"/>
          <w:szCs w:val="24"/>
        </w:rPr>
        <w:t xml:space="preserve">став муниципального образования Катайгинское сельское поселение Верхнекетского района Томской области» направляются  в  письменном  виде в  Совет  Катайгинского  сельского  поселения по  адресу: п. Катайга, ул. Студенческая, 10 не позднее - 5 дней от даты слушаний  ежедневно </w:t>
      </w:r>
      <w:r w:rsidRPr="00E76049">
        <w:rPr>
          <w:rFonts w:ascii="Arial" w:hAnsi="Arial" w:cs="Arial"/>
          <w:sz w:val="24"/>
          <w:szCs w:val="24"/>
        </w:rPr>
        <w:t>до 17.00.</w:t>
      </w:r>
      <w:proofErr w:type="gramEnd"/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03B4">
        <w:rPr>
          <w:rFonts w:ascii="Arial" w:hAnsi="Arial" w:cs="Arial"/>
          <w:sz w:val="24"/>
          <w:szCs w:val="24"/>
        </w:rPr>
        <w:t>«О  внесении  изменений  в  У</w:t>
      </w:r>
      <w:r>
        <w:rPr>
          <w:rFonts w:ascii="Arial" w:hAnsi="Arial" w:cs="Arial"/>
          <w:sz w:val="24"/>
          <w:szCs w:val="24"/>
        </w:rPr>
        <w:t>став  муниципального  образования  Катайгинское  сельское  поселение Верхнекетского района Томской области»  в  информационном  вестнике Верхнекетского  района  «Территория».</w:t>
      </w:r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A35" w:rsidRDefault="00030489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Возложить  обязанность  по  организационно-техническому  обеспечению    публичных  слушаний  на</w:t>
      </w:r>
      <w:r w:rsidR="001B2A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2A35">
        <w:rPr>
          <w:rFonts w:ascii="Arial" w:hAnsi="Arial" w:cs="Arial"/>
          <w:sz w:val="24"/>
          <w:szCs w:val="24"/>
        </w:rPr>
        <w:t>исполняющего</w:t>
      </w:r>
      <w:proofErr w:type="gramEnd"/>
      <w:r w:rsidR="001B2A35">
        <w:rPr>
          <w:rFonts w:ascii="Arial" w:hAnsi="Arial" w:cs="Arial"/>
          <w:sz w:val="24"/>
          <w:szCs w:val="24"/>
        </w:rPr>
        <w:t xml:space="preserve"> обязанности Главы Катайгинского сельского поселения (Шило Л. Л.).</w:t>
      </w:r>
    </w:p>
    <w:p w:rsidR="00030489" w:rsidRDefault="00030489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 за  исполнением   настоящего  решения  возложить  на  </w:t>
      </w:r>
      <w:r w:rsidR="001B2A35">
        <w:rPr>
          <w:rFonts w:ascii="Arial" w:hAnsi="Arial" w:cs="Arial"/>
          <w:sz w:val="24"/>
          <w:szCs w:val="24"/>
        </w:rPr>
        <w:t xml:space="preserve">исполняющего обязанности Главы Катайгинского сельского поселения </w:t>
      </w:r>
      <w:r>
        <w:rPr>
          <w:rFonts w:ascii="Arial" w:hAnsi="Arial" w:cs="Arial"/>
          <w:sz w:val="24"/>
          <w:szCs w:val="24"/>
        </w:rPr>
        <w:t>(</w:t>
      </w:r>
      <w:r w:rsidR="001B2A35">
        <w:rPr>
          <w:rFonts w:ascii="Arial" w:hAnsi="Arial" w:cs="Arial"/>
          <w:sz w:val="24"/>
          <w:szCs w:val="24"/>
        </w:rPr>
        <w:t>Шило Л. Л.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AE2E17" w:rsidRDefault="00AE2E17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0489" w:rsidRDefault="00030489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Совета Катайгинского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Т.И.Ковтун</w:t>
      </w: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>и. о. Главы Катайгинского сельского поселения                                    Л. Л. Шило</w:t>
      </w: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3BA7" w:rsidRDefault="00B23BA7" w:rsidP="00B23B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Томская область</w:t>
      </w:r>
    </w:p>
    <w:p w:rsidR="00B23BA7" w:rsidRDefault="00B23BA7" w:rsidP="00B23BA7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23BA7" w:rsidRDefault="00B23BA7" w:rsidP="00B23BA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23BA7" w:rsidTr="00B23BA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3BA7" w:rsidRDefault="00B23BA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3BA7" w:rsidRDefault="00B23BA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3BA7" w:rsidTr="00B23BA7">
        <w:tc>
          <w:tcPr>
            <w:tcW w:w="4680" w:type="dxa"/>
            <w:hideMark/>
          </w:tcPr>
          <w:p w:rsidR="00B23BA7" w:rsidRDefault="00B23BA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   » сентября  2019 года</w:t>
            </w:r>
          </w:p>
        </w:tc>
        <w:tc>
          <w:tcPr>
            <w:tcW w:w="4680" w:type="dxa"/>
            <w:hideMark/>
          </w:tcPr>
          <w:p w:rsidR="00B23BA7" w:rsidRDefault="00B23BA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проект</w:t>
            </w:r>
          </w:p>
        </w:tc>
      </w:tr>
    </w:tbl>
    <w:p w:rsidR="00B23BA7" w:rsidRDefault="00B23BA7" w:rsidP="00B23BA7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п. Катайга</w:t>
      </w: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Катайгинское сельское поселение Верхнекетского района Томской области</w:t>
      </w:r>
    </w:p>
    <w:p w:rsidR="00B23BA7" w:rsidRDefault="00B23BA7" w:rsidP="00B23B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целях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приведения Устава муниципального образования Катайгинское сельское поселение Верхнекетского района Томской области в соответствие с законодательством Российской Федерации</w:t>
      </w:r>
      <w:r>
        <w:rPr>
          <w:rFonts w:ascii="Arial" w:hAnsi="Arial" w:cs="Arial"/>
          <w:lang w:eastAsia="ru-RU"/>
        </w:rPr>
        <w:t>,</w:t>
      </w: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КАТАЙГИНСКОГО СЕЛЬСКОГО ПОСЕЛЕНИЯ </w:t>
      </w: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8"/>
          <w:szCs w:val="28"/>
        </w:rPr>
      </w:pP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19"/>
          <w:szCs w:val="19"/>
          <w:lang w:eastAsia="ru-RU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в Устав муниципального образования Катайгинское сельское поселение Верхнекетского района Томской области, принятый решением Совета Катайгинского сельского поселения от 30 марта 2015 года № 05, следующие изменения:</w:t>
      </w:r>
      <w:r>
        <w:rPr>
          <w:rFonts w:ascii="Arial" w:hAnsi="Arial" w:cs="Arial"/>
          <w:b/>
          <w:sz w:val="19"/>
          <w:szCs w:val="19"/>
          <w:lang w:eastAsia="ru-RU"/>
        </w:rPr>
        <w:t xml:space="preserve"> 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1) </w:t>
      </w:r>
      <w:hyperlink r:id="rId4" w:history="1">
        <w:r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пункт 18 части 1</w:t>
        </w:r>
      </w:hyperlink>
      <w:r>
        <w:rPr>
          <w:rFonts w:ascii="Arial" w:hAnsi="Arial" w:cs="Arial"/>
          <w:bCs/>
          <w:sz w:val="24"/>
          <w:szCs w:val="24"/>
          <w:lang w:eastAsia="ru-RU"/>
        </w:rPr>
        <w:t xml:space="preserve">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статье 23:</w:t>
      </w:r>
    </w:p>
    <w:p w:rsidR="00B23BA7" w:rsidRDefault="00B23BA7" w:rsidP="00B23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)ч</w:t>
      </w:r>
      <w:proofErr w:type="gramEnd"/>
      <w:r>
        <w:rPr>
          <w:rFonts w:ascii="Arial" w:hAnsi="Arial" w:cs="Arial"/>
          <w:sz w:val="24"/>
          <w:szCs w:val="24"/>
        </w:rPr>
        <w:t>асть 4  изложить в следующей редакции: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Депутат, член выборного органа местного самоуправления поселения, выборное должностное лицо местного самоуправления поселения должны соблюдать ограничения, запреты, исполнять обязанности, которые установлены Федеральным </w:t>
      </w:r>
      <w:hyperlink r:id="rId5" w:anchor="dst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Arial" w:hAnsi="Arial" w:cs="Arial"/>
            <w:sz w:val="24"/>
            <w:szCs w:val="24"/>
          </w:rPr>
          <w:t>25 декабря 2008 года</w:t>
        </w:r>
      </w:smartTag>
      <w:r>
        <w:rPr>
          <w:rFonts w:ascii="Arial" w:hAnsi="Arial" w:cs="Arial"/>
          <w:sz w:val="24"/>
          <w:szCs w:val="24"/>
        </w:rPr>
        <w:t xml:space="preserve"> N 273-ФЗ "О противодействии коррупции" и другими федеральными законами. </w:t>
      </w:r>
      <w:proofErr w:type="gramStart"/>
      <w:r>
        <w:rPr>
          <w:rFonts w:ascii="Arial" w:hAnsi="Arial" w:cs="Arial"/>
          <w:sz w:val="24"/>
          <w:szCs w:val="24"/>
        </w:rPr>
        <w:t xml:space="preserve">Полномочия депутата, члена выборного органа местного самоуправления поселения, выборного должностного лица местного самоуправления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anchor="dst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anchor="dst0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anchor="dst0" w:history="1">
        <w:proofErr w:type="gramStart"/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от 6 октября 2003 года N 131-ФЗ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"Об общих принципах организации местного самоуправления 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Российской Федерации"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дополнить частями 4.1-1, 4.1-2 следующего содержания: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dst880"/>
      <w:bookmarkEnd w:id="0"/>
      <w:r>
        <w:rPr>
          <w:rFonts w:ascii="Arial" w:hAnsi="Arial" w:cs="Arial"/>
          <w:sz w:val="24"/>
          <w:szCs w:val="24"/>
        </w:rPr>
        <w:t xml:space="preserve">«4.1-1. </w:t>
      </w:r>
      <w:proofErr w:type="gramStart"/>
      <w:r>
        <w:rPr>
          <w:rFonts w:ascii="Arial" w:hAnsi="Arial" w:cs="Arial"/>
          <w:sz w:val="24"/>
          <w:szCs w:val="24"/>
        </w:rPr>
        <w:t>К депутату, члену выборного органа местного самоуправления поселения, выборному должностному лицу местного самоуправления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881"/>
      <w:bookmarkEnd w:id="1"/>
      <w:r>
        <w:rPr>
          <w:rFonts w:ascii="Arial" w:hAnsi="Arial" w:cs="Arial"/>
          <w:sz w:val="24"/>
          <w:szCs w:val="24"/>
        </w:rPr>
        <w:t>1) предупреждение;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882"/>
      <w:bookmarkEnd w:id="2"/>
      <w:r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поселения от должности в представительном органе муниципального образования, выборном органе местного самоуправления поселения с лишением права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883"/>
      <w:bookmarkEnd w:id="3"/>
      <w:r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884"/>
      <w:bookmarkEnd w:id="4"/>
      <w:r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885"/>
      <w:bookmarkEnd w:id="5"/>
      <w:r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23BA7" w:rsidRDefault="00B23BA7" w:rsidP="00B23B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dst886"/>
      <w:bookmarkEnd w:id="6"/>
      <w:r>
        <w:rPr>
          <w:rFonts w:ascii="Arial" w:hAnsi="Arial" w:cs="Arial"/>
          <w:sz w:val="24"/>
          <w:szCs w:val="24"/>
        </w:rPr>
        <w:t>4.1-2. Порядок принятия решения о применении к депутату, члену выборного органа местного самоуправления поселения, выборному должностному лицу местного самоуправления поселения мер ответственности, указанных в части 4.1-1 настоящей статьи, определяется муниципальным правовым актом Совета поселения в соответствии с законом Томской области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19"/>
          <w:szCs w:val="19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3) </w:t>
      </w:r>
      <w:hyperlink r:id="rId9" w:history="1">
        <w:r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пункт 17 части 1</w:t>
        </w:r>
      </w:hyperlink>
      <w:r>
        <w:rPr>
          <w:rFonts w:ascii="Arial" w:hAnsi="Arial" w:cs="Arial"/>
          <w:bCs/>
          <w:sz w:val="24"/>
          <w:szCs w:val="24"/>
          <w:lang w:eastAsia="ru-RU"/>
        </w:rPr>
        <w:t xml:space="preserve">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Направить настоящее решение Главе Катайгинского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</w:t>
      </w: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Совета Катайгинского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Т.И.Ковтун</w:t>
      </w: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3BA7" w:rsidRDefault="00B23BA7" w:rsidP="00B23B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Катайгинского сельского поселения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И.С.Носонов</w:t>
      </w:r>
      <w:proofErr w:type="spellEnd"/>
    </w:p>
    <w:p w:rsidR="001D0730" w:rsidRDefault="001D0730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1D0730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6F"/>
    <w:rsid w:val="00030489"/>
    <w:rsid w:val="00176CA1"/>
    <w:rsid w:val="001B2A35"/>
    <w:rsid w:val="001D0730"/>
    <w:rsid w:val="00220F6A"/>
    <w:rsid w:val="002A6F45"/>
    <w:rsid w:val="00315716"/>
    <w:rsid w:val="004F4C76"/>
    <w:rsid w:val="005071E4"/>
    <w:rsid w:val="00534708"/>
    <w:rsid w:val="0064307E"/>
    <w:rsid w:val="006D51A7"/>
    <w:rsid w:val="007339CC"/>
    <w:rsid w:val="00780A6F"/>
    <w:rsid w:val="007B2F84"/>
    <w:rsid w:val="007C670A"/>
    <w:rsid w:val="007F7F7B"/>
    <w:rsid w:val="00814C31"/>
    <w:rsid w:val="00846E45"/>
    <w:rsid w:val="008B560A"/>
    <w:rsid w:val="008C4B53"/>
    <w:rsid w:val="008D7E29"/>
    <w:rsid w:val="009143BD"/>
    <w:rsid w:val="009506B0"/>
    <w:rsid w:val="00A003D8"/>
    <w:rsid w:val="00A77AC4"/>
    <w:rsid w:val="00A90518"/>
    <w:rsid w:val="00AE2E17"/>
    <w:rsid w:val="00B23BA7"/>
    <w:rsid w:val="00BC2492"/>
    <w:rsid w:val="00BE7FE2"/>
    <w:rsid w:val="00C37411"/>
    <w:rsid w:val="00C603B4"/>
    <w:rsid w:val="00D41AE6"/>
    <w:rsid w:val="00D555DF"/>
    <w:rsid w:val="00E47405"/>
    <w:rsid w:val="00E678C3"/>
    <w:rsid w:val="00E76049"/>
    <w:rsid w:val="00E87CD1"/>
    <w:rsid w:val="00F87FFA"/>
    <w:rsid w:val="00F915AD"/>
    <w:rsid w:val="00FA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A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780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0A6F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780A6F"/>
    <w:rPr>
      <w:rFonts w:eastAsia="Calibri"/>
      <w:sz w:val="24"/>
      <w:szCs w:val="24"/>
    </w:rPr>
  </w:style>
  <w:style w:type="character" w:styleId="a3">
    <w:name w:val="Hyperlink"/>
    <w:rsid w:val="00780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7671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9" Type="http://schemas.openxmlformats.org/officeDocument/2006/relationships/hyperlink" Target="consultantplus://offline/ref=6C1D97CAD6ACAAEB69DCDF2DB639A52DF7C7171DE3B2EA14CEA67427745ED0B60D1387FAA4931BD83EE5963CD91630ACA49A279967S0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2019-05-16T06:48:00Z</dcterms:created>
  <dcterms:modified xsi:type="dcterms:W3CDTF">2019-09-23T04:17:00Z</dcterms:modified>
</cp:coreProperties>
</file>